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F870A1" w:rsidRDefault="00336992" w:rsidP="00F9180B">
      <w:pPr>
        <w:pStyle w:val="Default"/>
        <w:jc w:val="center"/>
        <w:rPr>
          <w:b/>
          <w:color w:val="auto"/>
          <w:sz w:val="8"/>
          <w:szCs w:val="8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6B447D2B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 xml:space="preserve">y </w:t>
      </w:r>
      <w:r w:rsidR="00D9212D">
        <w:rPr>
          <w:b/>
          <w:color w:val="auto"/>
          <w:sz w:val="22"/>
          <w:szCs w:val="22"/>
        </w:rPr>
        <w:t>1</w:t>
      </w:r>
      <w:r w:rsidR="00D9212D" w:rsidRPr="00D9212D">
        <w:rPr>
          <w:b/>
          <w:color w:val="auto"/>
          <w:sz w:val="22"/>
          <w:szCs w:val="22"/>
          <w:vertAlign w:val="superscript"/>
        </w:rPr>
        <w:t>st</w:t>
      </w:r>
      <w:r w:rsidR="00D9212D">
        <w:rPr>
          <w:b/>
          <w:color w:val="auto"/>
          <w:sz w:val="22"/>
          <w:szCs w:val="22"/>
        </w:rPr>
        <w:t xml:space="preserve"> February</w:t>
      </w:r>
      <w:r w:rsidR="00880373">
        <w:rPr>
          <w:b/>
          <w:color w:val="auto"/>
          <w:sz w:val="22"/>
          <w:szCs w:val="22"/>
        </w:rPr>
        <w:t xml:space="preserve"> 2021 at 7.0</w:t>
      </w:r>
      <w:r w:rsidR="00823128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F870A1" w:rsidRDefault="0059135F" w:rsidP="002F272B">
      <w:pPr>
        <w:pStyle w:val="Default"/>
        <w:jc w:val="both"/>
        <w:rPr>
          <w:b/>
          <w:color w:val="auto"/>
          <w:sz w:val="16"/>
          <w:szCs w:val="16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F0A3CCB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11B90">
        <w:rPr>
          <w:color w:val="auto"/>
          <w:sz w:val="22"/>
          <w:szCs w:val="22"/>
        </w:rPr>
        <w:t>A Hardcastle</w:t>
      </w:r>
    </w:p>
    <w:p w14:paraId="0C2A0DC1" w14:textId="030B928F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554687">
        <w:rPr>
          <w:color w:val="auto"/>
          <w:sz w:val="22"/>
          <w:szCs w:val="22"/>
        </w:rPr>
        <w:t xml:space="preserve"> T Cox</w:t>
      </w:r>
      <w:r w:rsidR="00530278">
        <w:rPr>
          <w:color w:val="auto"/>
          <w:sz w:val="22"/>
          <w:szCs w:val="22"/>
        </w:rPr>
        <w:t>,</w:t>
      </w:r>
      <w:r w:rsidR="00880373">
        <w:rPr>
          <w:color w:val="auto"/>
          <w:sz w:val="22"/>
          <w:szCs w:val="22"/>
        </w:rPr>
        <w:t xml:space="preserve"> A Patient, N Baines, </w:t>
      </w:r>
      <w:r w:rsidR="00864665">
        <w:rPr>
          <w:color w:val="auto"/>
          <w:sz w:val="22"/>
          <w:szCs w:val="22"/>
        </w:rPr>
        <w:t>S Mowbray</w:t>
      </w:r>
      <w:r w:rsidR="00880373">
        <w:rPr>
          <w:color w:val="auto"/>
          <w:sz w:val="22"/>
          <w:szCs w:val="22"/>
        </w:rPr>
        <w:t xml:space="preserve">, </w:t>
      </w:r>
      <w:r w:rsidR="00A11B90">
        <w:rPr>
          <w:color w:val="auto"/>
          <w:sz w:val="22"/>
          <w:szCs w:val="22"/>
        </w:rPr>
        <w:t>M McCaffrey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Pr="00EA1464" w:rsidRDefault="000F6B5B" w:rsidP="00EF4357">
      <w:pPr>
        <w:pStyle w:val="Default"/>
        <w:jc w:val="both"/>
        <w:rPr>
          <w:sz w:val="8"/>
          <w:szCs w:val="8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EA1464" w:rsidRDefault="008E058E" w:rsidP="00EF4357">
      <w:pPr>
        <w:pStyle w:val="Default"/>
        <w:jc w:val="both"/>
        <w:rPr>
          <w:sz w:val="8"/>
          <w:szCs w:val="8"/>
        </w:rPr>
      </w:pPr>
    </w:p>
    <w:p w14:paraId="515CC6E9" w14:textId="4767212F" w:rsidR="00DE3228" w:rsidRDefault="00880373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321F2B">
        <w:rPr>
          <w:rFonts w:cs="Arial"/>
          <w:b/>
          <w:szCs w:val="22"/>
        </w:rPr>
        <w:t>12</w:t>
      </w:r>
      <w:r>
        <w:rPr>
          <w:rFonts w:cs="Arial"/>
          <w:b/>
          <w:szCs w:val="22"/>
        </w:rPr>
        <w:t>/21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321F2B">
        <w:rPr>
          <w:rFonts w:cs="Arial"/>
          <w:szCs w:val="22"/>
        </w:rPr>
        <w:t xml:space="preserve">Cllr </w:t>
      </w:r>
      <w:proofErr w:type="spellStart"/>
      <w:r w:rsidR="00321F2B">
        <w:rPr>
          <w:rFonts w:cs="Arial"/>
          <w:szCs w:val="22"/>
        </w:rPr>
        <w:t>Lovatt</w:t>
      </w:r>
      <w:proofErr w:type="spellEnd"/>
      <w:r w:rsidR="00321F2B">
        <w:rPr>
          <w:rFonts w:cs="Arial"/>
          <w:szCs w:val="22"/>
        </w:rPr>
        <w:t xml:space="preserve">,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EA1464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0C9436C7" w:rsidR="009A0AE5" w:rsidRPr="00BF7EDD" w:rsidRDefault="00880373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321F2B">
        <w:rPr>
          <w:rFonts w:cs="Arial"/>
          <w:b/>
          <w:szCs w:val="22"/>
        </w:rPr>
        <w:t>13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864665">
        <w:rPr>
          <w:szCs w:val="22"/>
        </w:rPr>
        <w:t>None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3890F610" w:rsidR="002555FB" w:rsidRDefault="00880373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321F2B">
        <w:rPr>
          <w:rFonts w:cs="Arial"/>
          <w:b/>
          <w:szCs w:val="22"/>
        </w:rPr>
        <w:t>14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</w:t>
      </w:r>
      <w:r w:rsidR="000060A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EA1464" w:rsidRDefault="002555FB" w:rsidP="00AA484A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79B0A7AC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321F2B">
        <w:rPr>
          <w:rFonts w:cs="Arial"/>
          <w:szCs w:val="22"/>
        </w:rPr>
        <w:t>Mowbray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58B6F2DA" w14:textId="6C0E5AAF" w:rsidR="00C923E2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7DB9D4C5" w14:textId="77777777" w:rsidR="00A7311D" w:rsidRPr="00EA1464" w:rsidRDefault="00A7311D" w:rsidP="002555FB">
      <w:pPr>
        <w:jc w:val="both"/>
        <w:rPr>
          <w:rFonts w:cs="Arial"/>
          <w:b/>
          <w:sz w:val="16"/>
          <w:szCs w:val="16"/>
        </w:rPr>
      </w:pPr>
    </w:p>
    <w:p w14:paraId="1351B189" w14:textId="646BE904" w:rsidR="00173275" w:rsidRDefault="00880373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321F2B">
        <w:rPr>
          <w:rFonts w:cs="Arial"/>
          <w:b/>
          <w:szCs w:val="22"/>
        </w:rPr>
        <w:t>15</w:t>
      </w:r>
      <w:r>
        <w:rPr>
          <w:rFonts w:cs="Arial"/>
          <w:b/>
          <w:szCs w:val="22"/>
        </w:rPr>
        <w:t>/21</w:t>
      </w:r>
      <w:r w:rsidR="000060A7">
        <w:rPr>
          <w:rFonts w:cs="Arial"/>
          <w:b/>
          <w:szCs w:val="22"/>
        </w:rPr>
        <w:t xml:space="preserve"> </w:t>
      </w:r>
      <w:r w:rsidR="002555FB">
        <w:rPr>
          <w:rFonts w:cs="Arial"/>
          <w:b/>
          <w:szCs w:val="22"/>
        </w:rPr>
        <w:t xml:space="preserve">     </w:t>
      </w:r>
      <w:r w:rsidR="00173275" w:rsidRPr="00132CCB">
        <w:rPr>
          <w:rFonts w:cs="Arial"/>
          <w:b/>
          <w:szCs w:val="22"/>
        </w:rPr>
        <w:t>To discuss any matters arising from the minutes of the previou</w:t>
      </w:r>
      <w:r w:rsidR="00173275">
        <w:rPr>
          <w:rFonts w:cs="Arial"/>
          <w:b/>
          <w:szCs w:val="22"/>
        </w:rPr>
        <w:t xml:space="preserve">s </w:t>
      </w:r>
      <w:r w:rsidR="00173275" w:rsidRPr="00132CCB">
        <w:rPr>
          <w:rFonts w:cs="Arial"/>
          <w:b/>
          <w:szCs w:val="22"/>
        </w:rPr>
        <w:t>meeting:</w:t>
      </w:r>
    </w:p>
    <w:p w14:paraId="6F84E181" w14:textId="77777777" w:rsidR="00173275" w:rsidRPr="00EA1464" w:rsidRDefault="00173275" w:rsidP="00877FB6">
      <w:pPr>
        <w:jc w:val="both"/>
        <w:rPr>
          <w:rFonts w:cs="Arial"/>
          <w:b/>
          <w:sz w:val="16"/>
          <w:szCs w:val="16"/>
        </w:rPr>
      </w:pPr>
    </w:p>
    <w:p w14:paraId="2BFFFAAF" w14:textId="52D09B3F" w:rsidR="00880373" w:rsidRDefault="00173275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80373">
        <w:rPr>
          <w:rFonts w:cs="Arial"/>
          <w:b/>
          <w:szCs w:val="22"/>
        </w:rPr>
        <w:t>Action Log</w:t>
      </w:r>
      <w:r>
        <w:rPr>
          <w:rFonts w:cs="Arial"/>
          <w:b/>
          <w:szCs w:val="22"/>
        </w:rPr>
        <w:t>:</w:t>
      </w:r>
    </w:p>
    <w:p w14:paraId="2AADBCF8" w14:textId="40C366A5" w:rsidR="00302562" w:rsidRPr="00EA1464" w:rsidRDefault="00302562" w:rsidP="00877FB6">
      <w:pPr>
        <w:jc w:val="both"/>
        <w:rPr>
          <w:rFonts w:cs="Arial"/>
          <w:b/>
          <w:sz w:val="16"/>
          <w:szCs w:val="16"/>
        </w:rPr>
      </w:pPr>
    </w:p>
    <w:p w14:paraId="65D15039" w14:textId="14267519" w:rsidR="00606CDD" w:rsidRDefault="00606CDD" w:rsidP="00606CD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  <w:t xml:space="preserve">      </w:t>
      </w:r>
      <w:r w:rsidRPr="00596E0C">
        <w:rPr>
          <w:rFonts w:cs="Arial"/>
          <w:b/>
          <w:szCs w:val="22"/>
        </w:rPr>
        <w:t xml:space="preserve">077/20 iii)   Beacon Green Planters </w:t>
      </w:r>
      <w:r w:rsidRPr="00596E0C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t xml:space="preserve">Cllr </w:t>
      </w:r>
      <w:proofErr w:type="spellStart"/>
      <w:r>
        <w:rPr>
          <w:rFonts w:cs="Arial"/>
          <w:bCs/>
          <w:szCs w:val="22"/>
        </w:rPr>
        <w:t>Lovatt</w:t>
      </w:r>
      <w:r w:rsidR="00321F2B">
        <w:rPr>
          <w:rFonts w:cs="Arial"/>
          <w:bCs/>
          <w:szCs w:val="22"/>
        </w:rPr>
        <w:t>’s</w:t>
      </w:r>
      <w:proofErr w:type="spellEnd"/>
      <w:r w:rsidR="00321F2B">
        <w:rPr>
          <w:rFonts w:cs="Arial"/>
          <w:bCs/>
          <w:szCs w:val="22"/>
        </w:rPr>
        <w:t xml:space="preserve"> contact details have been passed on</w:t>
      </w:r>
      <w:r>
        <w:rPr>
          <w:rFonts w:cs="Arial"/>
          <w:bCs/>
          <w:szCs w:val="22"/>
        </w:rPr>
        <w:t xml:space="preserve"> to </w:t>
      </w:r>
      <w:r w:rsidR="004B0289">
        <w:rPr>
          <w:rFonts w:cs="Arial"/>
          <w:bCs/>
          <w:szCs w:val="22"/>
        </w:rPr>
        <w:t>the</w:t>
      </w:r>
    </w:p>
    <w:p w14:paraId="156F9C9F" w14:textId="7557E9CB" w:rsidR="00302562" w:rsidRPr="00321F2B" w:rsidRDefault="00606CDD" w:rsidP="00321F2B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21F2B">
        <w:rPr>
          <w:rFonts w:cs="Arial"/>
          <w:bCs/>
          <w:szCs w:val="22"/>
        </w:rPr>
        <w:t>contractor</w:t>
      </w:r>
      <w:r>
        <w:rPr>
          <w:rFonts w:cs="Arial"/>
          <w:bCs/>
          <w:szCs w:val="22"/>
        </w:rPr>
        <w:t>.</w:t>
      </w:r>
      <w:r w:rsidR="00A056B3">
        <w:rPr>
          <w:rFonts w:cs="Arial"/>
          <w:bCs/>
          <w:szCs w:val="22"/>
        </w:rPr>
        <w:t xml:space="preserve"> </w:t>
      </w:r>
      <w:r w:rsidR="00A056B3">
        <w:rPr>
          <w:rFonts w:cs="Arial"/>
          <w:b/>
          <w:szCs w:val="22"/>
        </w:rPr>
        <w:t>Action – ML</w:t>
      </w:r>
    </w:p>
    <w:p w14:paraId="0CBAB317" w14:textId="3AFFE747" w:rsidR="008018FF" w:rsidRPr="00EA1464" w:rsidRDefault="00CC7859" w:rsidP="00321F2B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          </w:t>
      </w:r>
    </w:p>
    <w:p w14:paraId="17A240F9" w14:textId="77777777" w:rsidR="00B64586" w:rsidRDefault="00170A4E" w:rsidP="00B6458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9C2D2A">
        <w:rPr>
          <w:rFonts w:cs="Arial"/>
          <w:b/>
          <w:szCs w:val="22"/>
        </w:rPr>
        <w:t xml:space="preserve">066/20 </w:t>
      </w:r>
      <w:proofErr w:type="spellStart"/>
      <w:r w:rsidR="009C2D2A">
        <w:rPr>
          <w:rFonts w:cs="Arial"/>
          <w:b/>
          <w:szCs w:val="22"/>
        </w:rPr>
        <w:t>i</w:t>
      </w:r>
      <w:proofErr w:type="spellEnd"/>
      <w:r w:rsidR="009C2D2A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850E50">
        <w:rPr>
          <w:rFonts w:cs="Arial"/>
          <w:bCs/>
          <w:szCs w:val="22"/>
        </w:rPr>
        <w:t xml:space="preserve">– </w:t>
      </w:r>
      <w:r w:rsidR="00B64586">
        <w:rPr>
          <w:rFonts w:cs="Arial"/>
          <w:bCs/>
          <w:szCs w:val="22"/>
        </w:rPr>
        <w:t xml:space="preserve">Repeat request for clarification of ownership of drain at the top of </w:t>
      </w:r>
    </w:p>
    <w:p w14:paraId="3A763F91" w14:textId="682224B9" w:rsidR="006A3DF6" w:rsidRPr="00B64586" w:rsidRDefault="00B64586" w:rsidP="00B6458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proofErr w:type="spellStart"/>
      <w:r>
        <w:rPr>
          <w:rFonts w:cs="Arial"/>
          <w:bCs/>
          <w:szCs w:val="22"/>
        </w:rPr>
        <w:t>Wynam</w:t>
      </w:r>
      <w:proofErr w:type="spellEnd"/>
      <w:r>
        <w:rPr>
          <w:rFonts w:cs="Arial"/>
          <w:bCs/>
          <w:szCs w:val="22"/>
        </w:rPr>
        <w:t xml:space="preserve"> Lane. </w:t>
      </w:r>
      <w:r>
        <w:rPr>
          <w:rFonts w:cs="Arial"/>
          <w:b/>
          <w:szCs w:val="22"/>
        </w:rPr>
        <w:t>Action YE</w:t>
      </w:r>
    </w:p>
    <w:p w14:paraId="38DD5CEC" w14:textId="0140D93B" w:rsidR="00F444AC" w:rsidRPr="00EA1464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color w:val="FF0000"/>
          <w:sz w:val="16"/>
          <w:szCs w:val="16"/>
        </w:rPr>
      </w:pPr>
    </w:p>
    <w:p w14:paraId="079A77E0" w14:textId="77777777" w:rsidR="003E4126" w:rsidRDefault="00CC785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82286">
        <w:rPr>
          <w:rFonts w:cs="Arial"/>
          <w:bCs/>
          <w:szCs w:val="22"/>
        </w:rPr>
        <w:t xml:space="preserve">                   Cllr West </w:t>
      </w:r>
      <w:r w:rsidR="003E4126">
        <w:rPr>
          <w:rFonts w:cs="Arial"/>
          <w:bCs/>
          <w:szCs w:val="22"/>
        </w:rPr>
        <w:t>has not heard anything further about the planned Zoom meeting</w:t>
      </w:r>
      <w:r w:rsidRPr="00482286">
        <w:rPr>
          <w:rFonts w:cs="Arial"/>
          <w:bCs/>
          <w:szCs w:val="22"/>
        </w:rPr>
        <w:t xml:space="preserve"> with Yorkshire Water </w:t>
      </w:r>
    </w:p>
    <w:p w14:paraId="2FDA54AC" w14:textId="4A4F96BD" w:rsidR="00CC7859" w:rsidRDefault="003E412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which </w:t>
      </w:r>
      <w:r w:rsidR="00CC7859" w:rsidRPr="00482286">
        <w:rPr>
          <w:rFonts w:cs="Arial"/>
          <w:bCs/>
          <w:szCs w:val="22"/>
        </w:rPr>
        <w:t>ha</w:t>
      </w:r>
      <w:r>
        <w:rPr>
          <w:rFonts w:cs="Arial"/>
          <w:bCs/>
          <w:szCs w:val="22"/>
        </w:rPr>
        <w:t>s</w:t>
      </w:r>
      <w:r w:rsidR="00CC7859" w:rsidRPr="00482286">
        <w:rPr>
          <w:rFonts w:cs="Arial"/>
          <w:bCs/>
          <w:szCs w:val="22"/>
        </w:rPr>
        <w:t xml:space="preserve"> been arranged by Cllr Ha</w:t>
      </w:r>
      <w:r>
        <w:rPr>
          <w:rFonts w:cs="Arial"/>
          <w:bCs/>
          <w:szCs w:val="22"/>
        </w:rPr>
        <w:t>m</w:t>
      </w:r>
      <w:r w:rsidR="00CC7859" w:rsidRPr="00482286">
        <w:rPr>
          <w:rFonts w:cs="Arial"/>
          <w:bCs/>
          <w:szCs w:val="22"/>
        </w:rPr>
        <w:t xml:space="preserve">mond, </w:t>
      </w:r>
      <w:r w:rsidR="006D63E4" w:rsidRPr="00482286">
        <w:rPr>
          <w:rFonts w:cs="Arial"/>
          <w:bCs/>
          <w:szCs w:val="22"/>
        </w:rPr>
        <w:t>Ward Councillor for Melbourne.</w:t>
      </w:r>
      <w:r>
        <w:rPr>
          <w:rFonts w:cs="Arial"/>
          <w:bCs/>
          <w:szCs w:val="22"/>
        </w:rPr>
        <w:t xml:space="preserve"> She will chase this.</w:t>
      </w:r>
    </w:p>
    <w:p w14:paraId="6A56A507" w14:textId="672AC54E" w:rsidR="003E4126" w:rsidRDefault="003E412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>Action – KW</w:t>
      </w:r>
    </w:p>
    <w:p w14:paraId="2570B6FD" w14:textId="6EE031F3" w:rsidR="003E4126" w:rsidRPr="00EA1464" w:rsidRDefault="003E412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 w:val="16"/>
          <w:szCs w:val="16"/>
        </w:rPr>
      </w:pPr>
    </w:p>
    <w:p w14:paraId="79C82441" w14:textId="14DB7CEF" w:rsidR="00935CB0" w:rsidRDefault="003E412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>
        <w:rPr>
          <w:rFonts w:cs="Arial"/>
          <w:bCs/>
          <w:szCs w:val="22"/>
        </w:rPr>
        <w:t>The Flood Risk will be monitored so that ERYC can be asked to close/open roads as applicable.</w:t>
      </w:r>
      <w:r w:rsidR="00935CB0">
        <w:rPr>
          <w:rFonts w:cs="Arial"/>
          <w:bCs/>
          <w:szCs w:val="22"/>
        </w:rPr>
        <w:t xml:space="preserve">        </w:t>
      </w:r>
    </w:p>
    <w:p w14:paraId="66E57B58" w14:textId="6BF638FA" w:rsidR="003E4126" w:rsidRDefault="00935CB0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3E4126">
        <w:rPr>
          <w:rFonts w:cs="Arial"/>
          <w:bCs/>
          <w:szCs w:val="22"/>
        </w:rPr>
        <w:t>The water level will be monitored</w:t>
      </w:r>
      <w:r>
        <w:rPr>
          <w:rFonts w:cs="Arial"/>
          <w:bCs/>
          <w:szCs w:val="22"/>
        </w:rPr>
        <w:t xml:space="preserve"> to learn the trigger points.</w:t>
      </w:r>
    </w:p>
    <w:p w14:paraId="5FF4B2D9" w14:textId="497E1B8D" w:rsidR="00935CB0" w:rsidRPr="00EA1464" w:rsidRDefault="00935CB0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 w:val="16"/>
          <w:szCs w:val="16"/>
        </w:rPr>
      </w:pPr>
    </w:p>
    <w:p w14:paraId="76E39B06" w14:textId="77777777" w:rsidR="00935CB0" w:rsidRDefault="00935CB0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Emergency Plan will be updated with the process to report flooding. Details will be put on </w:t>
      </w:r>
    </w:p>
    <w:p w14:paraId="05F3DF92" w14:textId="1DDC2AC1" w:rsidR="00935CB0" w:rsidRPr="003E4126" w:rsidRDefault="00935CB0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Facebook. This will be reviewed annually.</w:t>
      </w:r>
    </w:p>
    <w:p w14:paraId="135C2D53" w14:textId="77777777" w:rsidR="006D63E4" w:rsidRPr="00EA1464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 w:val="16"/>
          <w:szCs w:val="16"/>
        </w:rPr>
      </w:pPr>
    </w:p>
    <w:p w14:paraId="4934F4B0" w14:textId="712A0817" w:rsidR="00AE122D" w:rsidRPr="00596E0C" w:rsidRDefault="00910A79" w:rsidP="004B028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96E0C">
        <w:rPr>
          <w:rFonts w:cs="Arial"/>
          <w:bCs/>
          <w:szCs w:val="22"/>
        </w:rPr>
        <w:t xml:space="preserve">                   </w:t>
      </w:r>
      <w:r w:rsidR="00F444AC" w:rsidRPr="00596E0C">
        <w:rPr>
          <w:rFonts w:cs="Arial"/>
          <w:b/>
          <w:szCs w:val="22"/>
        </w:rPr>
        <w:t xml:space="preserve">090/20 ii) Usage of bin near Sutton Bridge </w:t>
      </w:r>
      <w:r w:rsidR="00F444AC" w:rsidRPr="00596E0C">
        <w:rPr>
          <w:rFonts w:cs="Arial"/>
          <w:bCs/>
          <w:szCs w:val="22"/>
        </w:rPr>
        <w:t>–</w:t>
      </w:r>
      <w:r w:rsidR="00AE122D" w:rsidRPr="00596E0C">
        <w:rPr>
          <w:rFonts w:cs="Arial"/>
          <w:bCs/>
          <w:szCs w:val="22"/>
        </w:rPr>
        <w:t xml:space="preserve"> </w:t>
      </w:r>
      <w:r w:rsidR="004B0289">
        <w:rPr>
          <w:rFonts w:cs="Arial"/>
          <w:bCs/>
          <w:szCs w:val="22"/>
        </w:rPr>
        <w:t>Awaiting response from landowner.</w:t>
      </w:r>
    </w:p>
    <w:p w14:paraId="5005DFAC" w14:textId="39887541" w:rsidR="0012448A" w:rsidRPr="00EA1464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</w:t>
      </w:r>
    </w:p>
    <w:p w14:paraId="40391F3A" w14:textId="547FD260" w:rsidR="00A056B3" w:rsidRPr="00622BC6" w:rsidRDefault="0012448A" w:rsidP="00D03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</w:t>
      </w:r>
      <w:r w:rsidR="00EE11CB">
        <w:rPr>
          <w:rFonts w:cs="Arial"/>
          <w:bCs/>
          <w:szCs w:val="22"/>
        </w:rPr>
        <w:t xml:space="preserve">– </w:t>
      </w:r>
      <w:r w:rsidR="00D03E50">
        <w:rPr>
          <w:rFonts w:cs="Arial"/>
          <w:bCs/>
          <w:szCs w:val="22"/>
        </w:rPr>
        <w:t>11</w:t>
      </w:r>
      <w:r w:rsidR="00D03E50" w:rsidRPr="00D03E50">
        <w:rPr>
          <w:rFonts w:cs="Arial"/>
          <w:bCs/>
          <w:szCs w:val="22"/>
          <w:vertAlign w:val="superscript"/>
        </w:rPr>
        <w:t>th</w:t>
      </w:r>
      <w:r w:rsidR="00D03E50">
        <w:rPr>
          <w:rFonts w:cs="Arial"/>
          <w:bCs/>
          <w:szCs w:val="22"/>
        </w:rPr>
        <w:t xml:space="preserve"> March is still the anticipated completion date.</w:t>
      </w:r>
    </w:p>
    <w:p w14:paraId="373A0DBA" w14:textId="1FB87813" w:rsidR="00FB469C" w:rsidRPr="00EA1464" w:rsidRDefault="004D1D0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</w:t>
      </w:r>
      <w:r w:rsidR="00F87CDC">
        <w:rPr>
          <w:rFonts w:cs="Arial"/>
          <w:bCs/>
          <w:szCs w:val="22"/>
        </w:rPr>
        <w:t xml:space="preserve">   </w:t>
      </w:r>
    </w:p>
    <w:p w14:paraId="052AFBD5" w14:textId="77777777" w:rsidR="004B0289" w:rsidRDefault="00FB469C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103/20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iii)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Parish Plan </w:t>
      </w:r>
      <w:r>
        <w:rPr>
          <w:rFonts w:cs="Arial"/>
          <w:bCs/>
          <w:szCs w:val="22"/>
        </w:rPr>
        <w:t xml:space="preserve">– </w:t>
      </w:r>
      <w:r w:rsidR="004B0289">
        <w:rPr>
          <w:rFonts w:cs="Arial"/>
          <w:bCs/>
          <w:szCs w:val="22"/>
        </w:rPr>
        <w:t xml:space="preserve">The Chairman thanked Cllr Patient  for his work on creating </w:t>
      </w:r>
      <w:r w:rsidR="00BF424F">
        <w:rPr>
          <w:rFonts w:cs="Arial"/>
          <w:bCs/>
          <w:szCs w:val="22"/>
        </w:rPr>
        <w:t>the Parish</w:t>
      </w:r>
    </w:p>
    <w:p w14:paraId="45D75D77" w14:textId="6B02643D" w:rsidR="00FB469C" w:rsidRDefault="004B028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F424F">
        <w:rPr>
          <w:rFonts w:cs="Arial"/>
          <w:bCs/>
          <w:szCs w:val="22"/>
        </w:rPr>
        <w:t xml:space="preserve"> Plan </w:t>
      </w:r>
      <w:r w:rsidR="00622BC6">
        <w:rPr>
          <w:rFonts w:cs="Arial"/>
          <w:bCs/>
          <w:szCs w:val="22"/>
        </w:rPr>
        <w:t xml:space="preserve">questionnaire. The Clerk will look into costings to have the Plan printed. </w:t>
      </w:r>
      <w:r w:rsidR="00622BC6">
        <w:rPr>
          <w:rFonts w:cs="Arial"/>
          <w:b/>
          <w:szCs w:val="22"/>
        </w:rPr>
        <w:t>Action - YE</w:t>
      </w:r>
    </w:p>
    <w:p w14:paraId="495FBA64" w14:textId="787E6C5C" w:rsidR="00CC7859" w:rsidRPr="00EA1464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 w:val="16"/>
          <w:szCs w:val="16"/>
        </w:rPr>
      </w:pPr>
    </w:p>
    <w:p w14:paraId="14C0C351" w14:textId="3CAE99CE" w:rsidR="004B0289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142/20 ii) Litter bin at Gravel Pit Corner </w:t>
      </w:r>
      <w:r>
        <w:rPr>
          <w:rFonts w:cs="Arial"/>
          <w:bCs/>
          <w:szCs w:val="22"/>
        </w:rPr>
        <w:t xml:space="preserve">– </w:t>
      </w:r>
      <w:r w:rsidR="004B0289">
        <w:rPr>
          <w:rFonts w:cs="Arial"/>
          <w:bCs/>
          <w:szCs w:val="22"/>
        </w:rPr>
        <w:t>the cost is approximately £</w:t>
      </w:r>
      <w:r w:rsidR="00D03E50">
        <w:rPr>
          <w:rFonts w:cs="Arial"/>
          <w:bCs/>
          <w:szCs w:val="22"/>
        </w:rPr>
        <w:t>3</w:t>
      </w:r>
      <w:r w:rsidR="004B0289">
        <w:rPr>
          <w:rFonts w:cs="Arial"/>
          <w:bCs/>
          <w:szCs w:val="22"/>
        </w:rPr>
        <w:t>70 for a litter bin plus</w:t>
      </w:r>
    </w:p>
    <w:p w14:paraId="29D555B0" w14:textId="77777777" w:rsidR="004B0289" w:rsidRDefault="004B028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installation. It was suggested that a litter bin also be purchased for Sandhill Lane near Pylon</w:t>
      </w:r>
    </w:p>
    <w:p w14:paraId="2510040D" w14:textId="30A6508B" w:rsidR="00CC7859" w:rsidRPr="004B0289" w:rsidRDefault="004B028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Corner. The Clerk will approach ERYC. </w:t>
      </w:r>
      <w:r>
        <w:rPr>
          <w:rFonts w:cs="Arial"/>
          <w:b/>
          <w:szCs w:val="22"/>
        </w:rPr>
        <w:t>Action - YE</w:t>
      </w:r>
    </w:p>
    <w:p w14:paraId="56083A9A" w14:textId="666F552D" w:rsidR="00B64586" w:rsidRPr="00EA1464" w:rsidRDefault="00B6458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 w:val="16"/>
          <w:szCs w:val="16"/>
        </w:rPr>
      </w:pPr>
    </w:p>
    <w:p w14:paraId="4F0376C2" w14:textId="77777777" w:rsidR="0081630B" w:rsidRDefault="00B6458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005/21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Dog Fouling </w:t>
      </w:r>
      <w:r w:rsidR="0081630B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81630B">
        <w:rPr>
          <w:rFonts w:cs="Arial"/>
          <w:bCs/>
          <w:szCs w:val="22"/>
        </w:rPr>
        <w:t xml:space="preserve">Elvington PC will be approached for information on the ‘poo’ bag </w:t>
      </w:r>
    </w:p>
    <w:p w14:paraId="582387CC" w14:textId="45DCF4E9" w:rsidR="00B64586" w:rsidRPr="0081630B" w:rsidRDefault="0081630B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dispensers they have purchased.  </w:t>
      </w:r>
      <w:r>
        <w:rPr>
          <w:rFonts w:cs="Arial"/>
          <w:b/>
          <w:szCs w:val="22"/>
        </w:rPr>
        <w:t>Action - YE</w:t>
      </w:r>
    </w:p>
    <w:p w14:paraId="7C9E51FE" w14:textId="48EA2804" w:rsidR="000C774C" w:rsidRPr="00EA1464" w:rsidRDefault="000C774C" w:rsidP="004C5778">
      <w:pPr>
        <w:jc w:val="both"/>
        <w:rPr>
          <w:rFonts w:cs="Arial"/>
          <w:b/>
          <w:sz w:val="16"/>
          <w:szCs w:val="16"/>
        </w:rPr>
      </w:pPr>
    </w:p>
    <w:p w14:paraId="362BDE19" w14:textId="431606C4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7652D2">
        <w:rPr>
          <w:rFonts w:cs="Arial"/>
          <w:b/>
          <w:szCs w:val="22"/>
        </w:rPr>
        <w:t>0</w:t>
      </w:r>
      <w:r w:rsidR="00B64586">
        <w:rPr>
          <w:rFonts w:cs="Arial"/>
          <w:b/>
          <w:szCs w:val="22"/>
        </w:rPr>
        <w:t>16</w:t>
      </w:r>
      <w:r w:rsidR="007652D2">
        <w:rPr>
          <w:rFonts w:cs="Arial"/>
          <w:b/>
          <w:szCs w:val="22"/>
        </w:rPr>
        <w:t>/21</w:t>
      </w:r>
      <w:r w:rsidR="00171893">
        <w:rPr>
          <w:rFonts w:cs="Arial"/>
          <w:b/>
          <w:szCs w:val="22"/>
        </w:rPr>
        <w:t xml:space="preserve">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2C11A083" w14:textId="77777777" w:rsidR="00CE466E" w:rsidRDefault="0064590D" w:rsidP="003C2137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proofErr w:type="spellStart"/>
      <w:r w:rsidR="00170A4E">
        <w:rPr>
          <w:rFonts w:cs="Arial"/>
          <w:b/>
          <w:szCs w:val="22"/>
        </w:rPr>
        <w:t>i</w:t>
      </w:r>
      <w:proofErr w:type="spellEnd"/>
      <w:r w:rsidR="00170A4E">
        <w:rPr>
          <w:rFonts w:cs="Arial"/>
          <w:b/>
          <w:szCs w:val="22"/>
        </w:rPr>
        <w:t xml:space="preserve">) </w:t>
      </w:r>
      <w:r w:rsidR="003C2137">
        <w:rPr>
          <w:rFonts w:cs="Arial"/>
          <w:b/>
          <w:szCs w:val="22"/>
        </w:rPr>
        <w:t xml:space="preserve">  Public Footpaths</w:t>
      </w:r>
      <w:r w:rsidR="00CE466E">
        <w:rPr>
          <w:rFonts w:cs="Arial"/>
          <w:b/>
          <w:szCs w:val="22"/>
        </w:rPr>
        <w:t xml:space="preserve"> </w:t>
      </w:r>
      <w:r w:rsidR="00CE466E">
        <w:rPr>
          <w:rFonts w:cs="Arial"/>
          <w:bCs/>
          <w:szCs w:val="22"/>
        </w:rPr>
        <w:t xml:space="preserve">– it has been reported that a gate with a combination lock has been put </w:t>
      </w:r>
    </w:p>
    <w:p w14:paraId="22D87F43" w14:textId="77777777" w:rsidR="001F16B6" w:rsidRDefault="00CE466E" w:rsidP="003C213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across Southwood Road. ERYC have been made aware of the gate as </w:t>
      </w:r>
      <w:r w:rsidR="001F16B6">
        <w:rPr>
          <w:rFonts w:cs="Arial"/>
          <w:bCs/>
          <w:szCs w:val="22"/>
        </w:rPr>
        <w:t>previously they have</w:t>
      </w:r>
    </w:p>
    <w:p w14:paraId="3E25C56E" w14:textId="19AF3141" w:rsidR="004D1D05" w:rsidRDefault="001F16B6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stated that </w:t>
      </w:r>
      <w:r w:rsidR="00CE466E">
        <w:rPr>
          <w:rFonts w:cs="Arial"/>
          <w:bCs/>
          <w:szCs w:val="22"/>
        </w:rPr>
        <w:t>it is a public footpath.</w:t>
      </w:r>
    </w:p>
    <w:p w14:paraId="4620B19C" w14:textId="77777777" w:rsidR="004D1D05" w:rsidRPr="00EA1464" w:rsidRDefault="004D1D05" w:rsidP="00C737B1">
      <w:pPr>
        <w:jc w:val="both"/>
        <w:rPr>
          <w:rFonts w:cs="Arial"/>
          <w:bCs/>
          <w:sz w:val="16"/>
          <w:szCs w:val="16"/>
        </w:rPr>
      </w:pPr>
    </w:p>
    <w:p w14:paraId="14F18A6E" w14:textId="77777777" w:rsidR="00CE466E" w:rsidRDefault="000A524F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325DC7">
        <w:rPr>
          <w:rFonts w:cs="Arial"/>
          <w:b/>
          <w:szCs w:val="22"/>
        </w:rPr>
        <w:t>ii)</w:t>
      </w:r>
      <w:r w:rsidR="003C2137"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="003C2137">
        <w:rPr>
          <w:rFonts w:cs="Arial"/>
          <w:b/>
          <w:szCs w:val="22"/>
        </w:rPr>
        <w:t>Sutton upon Derwent Wombles</w:t>
      </w:r>
      <w:r w:rsidR="0012401E">
        <w:rPr>
          <w:rFonts w:cs="Arial"/>
          <w:b/>
          <w:szCs w:val="22"/>
        </w:rPr>
        <w:t xml:space="preserve"> </w:t>
      </w:r>
      <w:r w:rsidR="0012401E">
        <w:rPr>
          <w:rFonts w:cs="Arial"/>
          <w:bCs/>
          <w:szCs w:val="22"/>
        </w:rPr>
        <w:t>– the event for 31</w:t>
      </w:r>
      <w:r w:rsidR="0012401E" w:rsidRPr="0012401E">
        <w:rPr>
          <w:rFonts w:cs="Arial"/>
          <w:bCs/>
          <w:szCs w:val="22"/>
          <w:vertAlign w:val="superscript"/>
        </w:rPr>
        <w:t>st</w:t>
      </w:r>
      <w:r w:rsidR="0012401E">
        <w:rPr>
          <w:rFonts w:cs="Arial"/>
          <w:bCs/>
          <w:szCs w:val="22"/>
        </w:rPr>
        <w:t xml:space="preserve"> January was postponed until the current </w:t>
      </w:r>
    </w:p>
    <w:p w14:paraId="64A32C19" w14:textId="3AFA352B" w:rsidR="0012401E" w:rsidRDefault="00CE466E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12401E">
        <w:rPr>
          <w:rFonts w:cs="Arial"/>
          <w:bCs/>
          <w:szCs w:val="22"/>
        </w:rPr>
        <w:t>lockdown is lifted. It is possible for indivi</w:t>
      </w:r>
      <w:r>
        <w:rPr>
          <w:rFonts w:cs="Arial"/>
          <w:bCs/>
          <w:szCs w:val="22"/>
        </w:rPr>
        <w:t>d</w:t>
      </w:r>
      <w:r w:rsidR="0012401E">
        <w:rPr>
          <w:rFonts w:cs="Arial"/>
          <w:bCs/>
          <w:szCs w:val="22"/>
        </w:rPr>
        <w:t>uals to pick up litter if they choose.</w:t>
      </w:r>
    </w:p>
    <w:p w14:paraId="3999EE4A" w14:textId="77777777" w:rsidR="0012401E" w:rsidRPr="00EA1464" w:rsidRDefault="0012401E" w:rsidP="003C2137">
      <w:pPr>
        <w:jc w:val="both"/>
        <w:rPr>
          <w:rFonts w:cs="Arial"/>
          <w:bCs/>
          <w:sz w:val="16"/>
          <w:szCs w:val="16"/>
        </w:rPr>
      </w:pPr>
    </w:p>
    <w:p w14:paraId="59779CAD" w14:textId="77777777" w:rsidR="0012401E" w:rsidRDefault="0012401E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6A100A">
        <w:rPr>
          <w:rFonts w:cs="Arial"/>
          <w:bCs/>
          <w:szCs w:val="22"/>
        </w:rPr>
        <w:t xml:space="preserve"> </w:t>
      </w:r>
      <w:r w:rsidR="006A100A">
        <w:rPr>
          <w:rFonts w:cs="Arial"/>
          <w:b/>
          <w:szCs w:val="22"/>
        </w:rPr>
        <w:t>iii</w:t>
      </w:r>
      <w:r w:rsidR="003C2137">
        <w:rPr>
          <w:rFonts w:cs="Arial"/>
          <w:b/>
          <w:szCs w:val="22"/>
        </w:rPr>
        <w:t>) Alarm/bird scarer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>– is causing a lot of disturbance, even though the sound seems to have</w:t>
      </w:r>
    </w:p>
    <w:p w14:paraId="171909BC" w14:textId="77777777" w:rsidR="0012401E" w:rsidRDefault="0012401E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changed. The noise will be reported to ERYC and CYC to see if there is a licence in place, </w:t>
      </w:r>
    </w:p>
    <w:p w14:paraId="723F4214" w14:textId="5FCF968B" w:rsidR="00B84EA5" w:rsidRDefault="0012401E" w:rsidP="006A100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particularly as it may be affecting the SSSI.</w:t>
      </w:r>
      <w:r w:rsidR="00EA1464">
        <w:rPr>
          <w:rFonts w:cs="Arial"/>
          <w:bCs/>
          <w:szCs w:val="22"/>
        </w:rPr>
        <w:t xml:space="preserve"> </w:t>
      </w:r>
      <w:r w:rsidR="00EA1464">
        <w:rPr>
          <w:rFonts w:cs="Arial"/>
          <w:b/>
          <w:szCs w:val="22"/>
        </w:rPr>
        <w:t>Action - YE</w:t>
      </w:r>
    </w:p>
    <w:p w14:paraId="17B10751" w14:textId="77777777" w:rsidR="009D6273" w:rsidRDefault="00B84EA5" w:rsidP="003C213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iv) </w:t>
      </w:r>
      <w:r w:rsidR="003C2137">
        <w:rPr>
          <w:rFonts w:cs="Arial"/>
          <w:b/>
          <w:szCs w:val="22"/>
        </w:rPr>
        <w:t xml:space="preserve">Census 21 – </w:t>
      </w:r>
      <w:r w:rsidR="003C2137">
        <w:rPr>
          <w:rFonts w:cs="Arial"/>
          <w:bCs/>
          <w:szCs w:val="22"/>
        </w:rPr>
        <w:t xml:space="preserve">will be issued in March. Parish Councillors are asked to help encourage </w:t>
      </w:r>
    </w:p>
    <w:p w14:paraId="6299E431" w14:textId="2AF3FC6C" w:rsidR="00875E20" w:rsidRPr="003C2137" w:rsidRDefault="009D6273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C2137">
        <w:rPr>
          <w:rFonts w:cs="Arial"/>
          <w:bCs/>
          <w:szCs w:val="22"/>
        </w:rPr>
        <w:t>parishioners to complete the survey.</w:t>
      </w:r>
    </w:p>
    <w:p w14:paraId="02E43FCF" w14:textId="09709742" w:rsidR="003C2137" w:rsidRPr="00EA1464" w:rsidRDefault="003C2137" w:rsidP="003C2137">
      <w:pPr>
        <w:jc w:val="both"/>
        <w:rPr>
          <w:rFonts w:cs="Arial"/>
          <w:b/>
          <w:sz w:val="16"/>
          <w:szCs w:val="16"/>
        </w:rPr>
      </w:pPr>
    </w:p>
    <w:p w14:paraId="17F72274" w14:textId="77777777" w:rsidR="009D6273" w:rsidRDefault="003C2137" w:rsidP="003C213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v)  Broadband costs</w:t>
      </w:r>
      <w:r w:rsidR="009D6273">
        <w:rPr>
          <w:rFonts w:cs="Arial"/>
          <w:b/>
          <w:szCs w:val="22"/>
        </w:rPr>
        <w:t xml:space="preserve"> </w:t>
      </w:r>
      <w:r w:rsidR="009D6273">
        <w:rPr>
          <w:rFonts w:cs="Arial"/>
          <w:bCs/>
          <w:szCs w:val="22"/>
        </w:rPr>
        <w:t xml:space="preserve">– It is understood that </w:t>
      </w:r>
      <w:proofErr w:type="spellStart"/>
      <w:r w:rsidR="009D6273">
        <w:rPr>
          <w:rFonts w:cs="Arial"/>
          <w:bCs/>
          <w:szCs w:val="22"/>
        </w:rPr>
        <w:t>KCom</w:t>
      </w:r>
      <w:proofErr w:type="spellEnd"/>
      <w:r w:rsidR="009D6273">
        <w:rPr>
          <w:rFonts w:cs="Arial"/>
          <w:bCs/>
          <w:szCs w:val="22"/>
        </w:rPr>
        <w:t xml:space="preserve"> are looking at providing full fibre connectivity</w:t>
      </w:r>
    </w:p>
    <w:p w14:paraId="0185B3AA" w14:textId="5094E291" w:rsidR="0012401E" w:rsidRDefault="009D6273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 the area. They will provide a quote if </w:t>
      </w:r>
      <w:r w:rsidR="00974B24">
        <w:rPr>
          <w:rFonts w:cs="Arial"/>
          <w:bCs/>
          <w:szCs w:val="22"/>
        </w:rPr>
        <w:t>30% of residents register an interest. The matter will be</w:t>
      </w:r>
      <w:r w:rsidR="00CE466E">
        <w:rPr>
          <w:rFonts w:cs="Arial"/>
          <w:bCs/>
          <w:szCs w:val="22"/>
        </w:rPr>
        <w:t xml:space="preserve">    </w:t>
      </w:r>
      <w:r w:rsidR="00974B24">
        <w:rPr>
          <w:rFonts w:cs="Arial"/>
          <w:bCs/>
          <w:szCs w:val="22"/>
        </w:rPr>
        <w:t xml:space="preserve">                 </w:t>
      </w:r>
    </w:p>
    <w:p w14:paraId="3F677527" w14:textId="0DCCB58D" w:rsidR="003C2137" w:rsidRPr="00974B24" w:rsidRDefault="00CE466E" w:rsidP="003C2137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974B24">
        <w:rPr>
          <w:rFonts w:cs="Arial"/>
          <w:bCs/>
          <w:szCs w:val="22"/>
        </w:rPr>
        <w:t xml:space="preserve"> looked into further. </w:t>
      </w:r>
      <w:r w:rsidR="00974B24">
        <w:rPr>
          <w:rFonts w:cs="Arial"/>
          <w:b/>
          <w:szCs w:val="22"/>
        </w:rPr>
        <w:t>Action - AP</w:t>
      </w:r>
    </w:p>
    <w:p w14:paraId="5D6A7207" w14:textId="53D0AA2B" w:rsidR="00101520" w:rsidRPr="00EA1464" w:rsidRDefault="00D4664A" w:rsidP="00875E20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</w:t>
      </w:r>
    </w:p>
    <w:p w14:paraId="0723905E" w14:textId="42644EEB" w:rsidR="00015D24" w:rsidRPr="0070799C" w:rsidRDefault="004D1D05" w:rsidP="00173275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173275">
        <w:rPr>
          <w:rFonts w:cs="Arial"/>
          <w:b/>
          <w:szCs w:val="22"/>
        </w:rPr>
        <w:t xml:space="preserve"> 0</w:t>
      </w:r>
      <w:r w:rsidR="00B64586">
        <w:rPr>
          <w:rFonts w:cs="Arial"/>
          <w:b/>
          <w:szCs w:val="22"/>
        </w:rPr>
        <w:t>17</w:t>
      </w:r>
      <w:r w:rsidR="00173275">
        <w:rPr>
          <w:rFonts w:cs="Arial"/>
          <w:b/>
          <w:szCs w:val="22"/>
        </w:rPr>
        <w:t>/21</w:t>
      </w:r>
      <w:r w:rsidR="00B46DF1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   Children’s Playing Field </w:t>
      </w:r>
      <w:r w:rsidR="00173275">
        <w:rPr>
          <w:rFonts w:cs="Arial"/>
          <w:bCs/>
          <w:szCs w:val="22"/>
        </w:rPr>
        <w:t>–</w:t>
      </w:r>
      <w:r w:rsidR="00B64586">
        <w:rPr>
          <w:rFonts w:cs="Arial"/>
          <w:bCs/>
          <w:szCs w:val="22"/>
        </w:rPr>
        <w:t xml:space="preserve"> there has not been any action as yet at the Playing Field.</w:t>
      </w:r>
      <w:r w:rsidR="00173275">
        <w:rPr>
          <w:rFonts w:cs="Arial"/>
          <w:b/>
          <w:szCs w:val="22"/>
        </w:rPr>
        <w:t xml:space="preserve"> </w:t>
      </w:r>
    </w:p>
    <w:p w14:paraId="0B20EEF7" w14:textId="77777777" w:rsidR="00CB36F2" w:rsidRPr="00EA1464" w:rsidRDefault="00CB36F2" w:rsidP="00224A5A">
      <w:pPr>
        <w:jc w:val="both"/>
        <w:rPr>
          <w:rFonts w:cs="Arial"/>
          <w:bCs/>
          <w:sz w:val="16"/>
          <w:szCs w:val="16"/>
        </w:rPr>
      </w:pPr>
    </w:p>
    <w:p w14:paraId="75034E61" w14:textId="100667E6" w:rsidR="000224CC" w:rsidRDefault="00414836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</w:t>
      </w:r>
      <w:r w:rsidR="001C2747">
        <w:rPr>
          <w:rFonts w:cs="Arial"/>
          <w:b/>
          <w:szCs w:val="22"/>
        </w:rPr>
        <w:t>0</w:t>
      </w:r>
      <w:r w:rsidR="0070799C">
        <w:rPr>
          <w:rFonts w:cs="Arial"/>
          <w:b/>
          <w:szCs w:val="22"/>
        </w:rPr>
        <w:t>18</w:t>
      </w:r>
      <w:r w:rsidR="001C2747">
        <w:rPr>
          <w:rFonts w:cs="Arial"/>
          <w:b/>
          <w:szCs w:val="22"/>
        </w:rPr>
        <w:t>/21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 w:rsidR="0070799C">
        <w:rPr>
          <w:rFonts w:cs="Arial"/>
          <w:b/>
          <w:szCs w:val="22"/>
        </w:rPr>
        <w:t>January</w:t>
      </w:r>
      <w:r>
        <w:rPr>
          <w:rFonts w:cs="Arial"/>
          <w:b/>
          <w:szCs w:val="22"/>
        </w:rPr>
        <w:t xml:space="preserve"> </w:t>
      </w:r>
      <w:r w:rsidR="001935D4">
        <w:rPr>
          <w:rFonts w:cs="Arial"/>
          <w:b/>
          <w:szCs w:val="22"/>
        </w:rPr>
        <w:t>2020</w:t>
      </w:r>
    </w:p>
    <w:p w14:paraId="42423D13" w14:textId="77777777" w:rsidR="00D4664A" w:rsidRPr="00EA1464" w:rsidRDefault="00D4664A" w:rsidP="00D02622">
      <w:pPr>
        <w:jc w:val="both"/>
        <w:rPr>
          <w:rFonts w:cs="Arial"/>
          <w:b/>
          <w:sz w:val="16"/>
          <w:szCs w:val="16"/>
        </w:rPr>
      </w:pPr>
    </w:p>
    <w:p w14:paraId="1AE2D2DB" w14:textId="492F035D" w:rsidR="000224CC" w:rsidRDefault="00173275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0224CC" w:rsidRPr="000224CC">
        <w:rPr>
          <w:rFonts w:cs="Arial"/>
          <w:bCs/>
          <w:szCs w:val="22"/>
        </w:rPr>
        <w:t xml:space="preserve">Proposed: Cllr </w:t>
      </w:r>
      <w:r w:rsidR="00875E20">
        <w:rPr>
          <w:rFonts w:cs="Arial"/>
          <w:bCs/>
          <w:szCs w:val="22"/>
        </w:rPr>
        <w:t>Baines</w:t>
      </w:r>
      <w:r w:rsidR="00A74F20">
        <w:rPr>
          <w:rFonts w:cs="Arial"/>
          <w:bCs/>
          <w:szCs w:val="22"/>
        </w:rPr>
        <w:t xml:space="preserve"> </w:t>
      </w:r>
      <w:r w:rsidR="000224CC" w:rsidRPr="000224CC">
        <w:rPr>
          <w:rFonts w:cs="Arial"/>
          <w:bCs/>
          <w:szCs w:val="22"/>
        </w:rPr>
        <w:t xml:space="preserve">Seconded: Cllr </w:t>
      </w:r>
      <w:r w:rsidR="0070799C">
        <w:rPr>
          <w:rFonts w:cs="Arial"/>
          <w:bCs/>
          <w:szCs w:val="22"/>
        </w:rPr>
        <w:t>McCaffrey</w:t>
      </w:r>
      <w:r w:rsidR="000224CC" w:rsidRPr="000224CC">
        <w:rPr>
          <w:rFonts w:cs="Arial"/>
          <w:bCs/>
          <w:szCs w:val="22"/>
        </w:rPr>
        <w:t xml:space="preserve">. All </w:t>
      </w:r>
      <w:r w:rsidR="0070799C">
        <w:rPr>
          <w:rFonts w:cs="Arial"/>
          <w:bCs/>
          <w:szCs w:val="22"/>
        </w:rPr>
        <w:t>a</w:t>
      </w:r>
      <w:r w:rsidR="000224CC" w:rsidRPr="000224CC">
        <w:rPr>
          <w:rFonts w:cs="Arial"/>
          <w:bCs/>
          <w:szCs w:val="22"/>
        </w:rPr>
        <w:t>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Pr="00EA1464" w:rsidRDefault="000224CC" w:rsidP="00D02622">
      <w:pPr>
        <w:jc w:val="both"/>
        <w:rPr>
          <w:rFonts w:cs="Arial"/>
          <w:b/>
          <w:sz w:val="16"/>
          <w:szCs w:val="16"/>
        </w:rPr>
      </w:pPr>
    </w:p>
    <w:p w14:paraId="73938901" w14:textId="28825079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EA1464" w:rsidRDefault="00A00046" w:rsidP="00D02622">
      <w:pPr>
        <w:jc w:val="both"/>
        <w:rPr>
          <w:rFonts w:cs="Arial"/>
          <w:sz w:val="16"/>
          <w:szCs w:val="16"/>
        </w:rPr>
      </w:pPr>
    </w:p>
    <w:p w14:paraId="43D22B3D" w14:textId="2605C28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="00173275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4B686543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EA1464" w:rsidRDefault="00A00046" w:rsidP="00D02622">
      <w:pPr>
        <w:jc w:val="both"/>
        <w:rPr>
          <w:rFonts w:cs="Arial"/>
          <w:bCs/>
          <w:sz w:val="16"/>
          <w:szCs w:val="16"/>
        </w:rPr>
      </w:pPr>
    </w:p>
    <w:p w14:paraId="01FB09F6" w14:textId="52F4E216" w:rsidR="00D4664A" w:rsidRDefault="00414836" w:rsidP="007079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D4664A">
        <w:rPr>
          <w:rFonts w:cs="Arial"/>
          <w:szCs w:val="22"/>
        </w:rPr>
        <w:t>Zoom subscription for hosting Parish Council meetings - £10.00</w:t>
      </w:r>
    </w:p>
    <w:p w14:paraId="0A167013" w14:textId="46F72C29" w:rsidR="000B7012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2</w:t>
      </w:r>
      <w:r w:rsidR="000B7012">
        <w:rPr>
          <w:rFonts w:cs="Arial"/>
          <w:szCs w:val="22"/>
        </w:rPr>
        <w:t xml:space="preserve">)      </w:t>
      </w:r>
      <w:r w:rsidR="00D4664A">
        <w:rPr>
          <w:rFonts w:cs="Arial"/>
          <w:szCs w:val="22"/>
        </w:rPr>
        <w:t xml:space="preserve"> </w:t>
      </w:r>
      <w:r w:rsidR="000B70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Equipment for Sutton wombles Group - £42.15</w:t>
      </w:r>
    </w:p>
    <w:p w14:paraId="1365FB90" w14:textId="7256BDDB" w:rsidR="0070799C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3)        Training sessions on Planning - £90.00</w:t>
      </w:r>
    </w:p>
    <w:p w14:paraId="15BCCC01" w14:textId="598A80FD" w:rsidR="00015D24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4)        Microsoft 365 subscription - £59.99</w:t>
      </w:r>
    </w:p>
    <w:p w14:paraId="53F8451A" w14:textId="77777777" w:rsidR="00470E50" w:rsidRPr="00EA1464" w:rsidRDefault="00470E50" w:rsidP="000224CC">
      <w:pPr>
        <w:ind w:left="1440"/>
        <w:jc w:val="both"/>
        <w:rPr>
          <w:rFonts w:cs="Arial"/>
          <w:sz w:val="16"/>
          <w:szCs w:val="16"/>
        </w:rPr>
      </w:pPr>
    </w:p>
    <w:p w14:paraId="22D2F3DC" w14:textId="05708643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70799C">
        <w:rPr>
          <w:rFonts w:cs="Arial"/>
          <w:szCs w:val="22"/>
        </w:rPr>
        <w:t>McCaffrey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70799C">
        <w:rPr>
          <w:rFonts w:cs="Arial"/>
          <w:szCs w:val="22"/>
        </w:rPr>
        <w:t>Patient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2E5DCEB" w14:textId="5E2CBB95" w:rsidR="008A5A13" w:rsidRPr="00384627" w:rsidRDefault="008A5A13" w:rsidP="00384627">
      <w:pPr>
        <w:jc w:val="both"/>
        <w:rPr>
          <w:rFonts w:cs="Arial"/>
          <w:szCs w:val="22"/>
        </w:rPr>
      </w:pPr>
    </w:p>
    <w:p w14:paraId="369E250A" w14:textId="3119E20D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70799C">
        <w:rPr>
          <w:rFonts w:cs="Arial"/>
          <w:b/>
          <w:szCs w:val="22"/>
        </w:rPr>
        <w:t xml:space="preserve">  </w:t>
      </w:r>
      <w:r w:rsidR="001C2747">
        <w:rPr>
          <w:rFonts w:cs="Arial"/>
          <w:b/>
          <w:szCs w:val="22"/>
        </w:rPr>
        <w:t>0</w:t>
      </w:r>
      <w:r w:rsidR="0070799C">
        <w:rPr>
          <w:rFonts w:cs="Arial"/>
          <w:b/>
          <w:szCs w:val="22"/>
        </w:rPr>
        <w:t>19</w:t>
      </w:r>
      <w:r w:rsidR="001C2747">
        <w:rPr>
          <w:rFonts w:cs="Arial"/>
          <w:b/>
          <w:szCs w:val="22"/>
        </w:rPr>
        <w:t>/21</w:t>
      </w:r>
      <w:r w:rsidR="00D14EF1">
        <w:rPr>
          <w:rFonts w:cs="Arial"/>
          <w:b/>
          <w:szCs w:val="22"/>
        </w:rPr>
        <w:t xml:space="preserve">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70799C">
        <w:rPr>
          <w:rFonts w:cs="Arial"/>
          <w:b/>
          <w:szCs w:val="22"/>
        </w:rPr>
        <w:t>T</w:t>
      </w:r>
      <w:r w:rsidR="00F11B15">
        <w:rPr>
          <w:rFonts w:cs="Arial"/>
          <w:b/>
          <w:szCs w:val="22"/>
        </w:rPr>
        <w:t>o note and process any Planning Matters</w:t>
      </w:r>
    </w:p>
    <w:p w14:paraId="08087788" w14:textId="77777777" w:rsidR="00D47AD4" w:rsidRPr="00BF7EDD" w:rsidRDefault="00D47AD4" w:rsidP="00ED0034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0A9C022C" w14:textId="0C26BD79" w:rsidR="0070799C" w:rsidRDefault="00BC0E91" w:rsidP="0048756A">
      <w:pPr>
        <w:ind w:left="720" w:hanging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/>
          <w:szCs w:val="22"/>
        </w:rPr>
        <w:t xml:space="preserve">                   </w:t>
      </w:r>
      <w:r w:rsidR="0070799C">
        <w:rPr>
          <w:rFonts w:cs="Arial"/>
          <w:bCs/>
          <w:szCs w:val="22"/>
          <w:u w:val="single"/>
        </w:rPr>
        <w:t>20/111666/HHNOT – Erection of a single storey extension to rear extending 5m beyond the rear</w:t>
      </w:r>
    </w:p>
    <w:p w14:paraId="2EA3285A" w14:textId="77777777" w:rsidR="0070799C" w:rsidRDefault="0070799C" w:rsidP="0048756A">
      <w:pPr>
        <w:ind w:left="720" w:hanging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Cs/>
          <w:szCs w:val="22"/>
          <w:u w:val="single"/>
        </w:rPr>
        <w:t xml:space="preserve">wall of the original house, max height 3.4 m and 2.75 to eaves – 18 Carlton Road, Sutton upon </w:t>
      </w:r>
    </w:p>
    <w:p w14:paraId="4B5C2D22" w14:textId="6B51460D" w:rsidR="00A55C7D" w:rsidRPr="0048756A" w:rsidRDefault="0070799C" w:rsidP="0048756A">
      <w:pPr>
        <w:ind w:left="720" w:hanging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Cs/>
          <w:szCs w:val="22"/>
          <w:u w:val="single"/>
        </w:rPr>
        <w:t>Derwent, YO41 4BS for Ms J Lee</w:t>
      </w:r>
    </w:p>
    <w:p w14:paraId="3B624471" w14:textId="77777777" w:rsidR="00351CBA" w:rsidRPr="00EA1464" w:rsidRDefault="00351CBA" w:rsidP="00A55C7D">
      <w:pPr>
        <w:ind w:firstLine="720"/>
        <w:jc w:val="both"/>
        <w:rPr>
          <w:rFonts w:cs="Arial"/>
          <w:bCs/>
          <w:sz w:val="16"/>
          <w:szCs w:val="16"/>
        </w:rPr>
      </w:pPr>
    </w:p>
    <w:p w14:paraId="3A68F80C" w14:textId="77777777" w:rsidR="0070799C" w:rsidRDefault="00BC0E91" w:rsidP="00A55C7D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</w:t>
      </w:r>
      <w:r w:rsidR="0070799C">
        <w:rPr>
          <w:rFonts w:cs="Arial"/>
          <w:bCs/>
          <w:szCs w:val="22"/>
        </w:rPr>
        <w:t>Notification only</w:t>
      </w:r>
    </w:p>
    <w:p w14:paraId="00FD6BA6" w14:textId="77777777" w:rsidR="0070799C" w:rsidRPr="00EA1464" w:rsidRDefault="0070799C" w:rsidP="00A55C7D">
      <w:pPr>
        <w:ind w:firstLine="720"/>
        <w:jc w:val="both"/>
        <w:rPr>
          <w:rFonts w:cs="Arial"/>
          <w:bCs/>
          <w:sz w:val="16"/>
          <w:szCs w:val="16"/>
        </w:rPr>
      </w:pPr>
    </w:p>
    <w:p w14:paraId="2A3C541C" w14:textId="2D429BDD" w:rsidR="00A55C7D" w:rsidRPr="00BC0E91" w:rsidRDefault="0070799C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EA1464" w:rsidRDefault="00A55C7D" w:rsidP="00A55C7D">
      <w:pPr>
        <w:jc w:val="both"/>
        <w:rPr>
          <w:rFonts w:cs="Arial"/>
          <w:b/>
          <w:sz w:val="16"/>
          <w:szCs w:val="16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0932859E" w14:textId="0A93886B" w:rsidR="00A55C7D" w:rsidRPr="00BC0E91" w:rsidRDefault="00A55C7D" w:rsidP="00A55C7D">
      <w:pPr>
        <w:jc w:val="both"/>
        <w:rPr>
          <w:rFonts w:cs="Arial"/>
          <w:bCs/>
          <w:szCs w:val="22"/>
        </w:rPr>
      </w:pPr>
      <w:r w:rsidRPr="00BC0E91">
        <w:rPr>
          <w:rFonts w:cs="Arial"/>
          <w:b/>
          <w:szCs w:val="22"/>
        </w:rPr>
        <w:t xml:space="preserve">            </w:t>
      </w:r>
      <w:r w:rsidR="00351CBA">
        <w:rPr>
          <w:rFonts w:cs="Arial"/>
          <w:b/>
          <w:szCs w:val="22"/>
        </w:rPr>
        <w:t xml:space="preserve">      </w:t>
      </w:r>
      <w:r w:rsidRPr="00BC0E91">
        <w:rPr>
          <w:rFonts w:cs="Arial"/>
          <w:b/>
          <w:szCs w:val="22"/>
        </w:rPr>
        <w:t xml:space="preserve"> </w:t>
      </w:r>
      <w:r w:rsidR="0048756A">
        <w:rPr>
          <w:rFonts w:cs="Arial"/>
          <w:bCs/>
          <w:szCs w:val="22"/>
        </w:rPr>
        <w:t>None</w:t>
      </w:r>
    </w:p>
    <w:p w14:paraId="5F11661B" w14:textId="2566C292" w:rsidR="00735335" w:rsidRPr="00EA1464" w:rsidRDefault="00735335" w:rsidP="00AB2684">
      <w:pPr>
        <w:ind w:left="720"/>
        <w:jc w:val="both"/>
        <w:rPr>
          <w:rFonts w:cs="Arial"/>
          <w:b/>
          <w:sz w:val="16"/>
          <w:szCs w:val="16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3A5E3DF0" w:rsidR="00DD25D2" w:rsidRPr="007B033A" w:rsidRDefault="001C2747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A872F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0</w:t>
      </w:r>
      <w:r w:rsidR="0070799C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/21</w:t>
      </w:r>
      <w:r w:rsidR="00AD6FF4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8E2D06A" w14:textId="70075D1F" w:rsidR="006F3523" w:rsidRDefault="00DD25D2" w:rsidP="006F352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proofErr w:type="spellStart"/>
      <w:r w:rsidR="001C2747">
        <w:rPr>
          <w:rFonts w:cs="Arial"/>
          <w:szCs w:val="22"/>
        </w:rPr>
        <w:t>i</w:t>
      </w:r>
      <w:proofErr w:type="spellEnd"/>
      <w:r w:rsidR="001C2747">
        <w:rPr>
          <w:rFonts w:cs="Arial"/>
          <w:szCs w:val="22"/>
        </w:rPr>
        <w:t xml:space="preserve">) </w:t>
      </w:r>
      <w:r w:rsidR="0070799C">
        <w:rPr>
          <w:rFonts w:cs="Arial"/>
          <w:szCs w:val="22"/>
        </w:rPr>
        <w:t>Request to use Beacon Green – Rotary Club BBQ 7</w:t>
      </w:r>
      <w:r w:rsidR="0070799C" w:rsidRPr="0070799C">
        <w:rPr>
          <w:rFonts w:cs="Arial"/>
          <w:szCs w:val="22"/>
          <w:vertAlign w:val="superscript"/>
        </w:rPr>
        <w:t>th</w:t>
      </w:r>
      <w:r w:rsidR="0070799C">
        <w:rPr>
          <w:rFonts w:cs="Arial"/>
          <w:szCs w:val="22"/>
        </w:rPr>
        <w:t xml:space="preserve"> August 2021. Permission given</w:t>
      </w:r>
      <w:r w:rsidR="006F3523">
        <w:rPr>
          <w:rFonts w:cs="Arial"/>
          <w:szCs w:val="22"/>
        </w:rPr>
        <w:t xml:space="preserve">. Usual </w:t>
      </w:r>
    </w:p>
    <w:p w14:paraId="1ACE33DC" w14:textId="2BF17CD6" w:rsidR="006F3523" w:rsidRDefault="006F3523" w:rsidP="006F352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Terms and Conditions must be abided by plus any Covid-19 restrictions that are in force at the </w:t>
      </w:r>
    </w:p>
    <w:p w14:paraId="756EADEC" w14:textId="2DDBD2B6" w:rsidR="00D47AD4" w:rsidRDefault="006F3523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time.</w:t>
      </w:r>
      <w:r w:rsidR="001C2747">
        <w:rPr>
          <w:rFonts w:cs="Arial"/>
          <w:szCs w:val="22"/>
        </w:rPr>
        <w:t xml:space="preserve"> </w:t>
      </w:r>
      <w:r w:rsidR="001C2747">
        <w:rPr>
          <w:rFonts w:cs="Arial"/>
          <w:b/>
          <w:bCs/>
          <w:szCs w:val="22"/>
        </w:rPr>
        <w:t>Action – YE</w:t>
      </w:r>
      <w:r w:rsidR="0087174C">
        <w:rPr>
          <w:rFonts w:cs="Arial"/>
          <w:b/>
          <w:bCs/>
          <w:szCs w:val="22"/>
        </w:rPr>
        <w:t xml:space="preserve">    </w:t>
      </w:r>
    </w:p>
    <w:p w14:paraId="4C6B31FE" w14:textId="4769B0D1" w:rsidR="0087174C" w:rsidRPr="00EA1464" w:rsidRDefault="0087174C" w:rsidP="004E755D">
      <w:pPr>
        <w:jc w:val="both"/>
        <w:rPr>
          <w:rFonts w:cs="Arial"/>
          <w:b/>
          <w:bCs/>
          <w:sz w:val="16"/>
          <w:szCs w:val="16"/>
        </w:rPr>
      </w:pPr>
    </w:p>
    <w:p w14:paraId="6C677432" w14:textId="6DB4C256" w:rsidR="00C971EC" w:rsidRDefault="0087174C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ii) A concern was raised about the untimely planning of the Wombles event.</w:t>
      </w:r>
      <w:r w:rsidR="00C971EC">
        <w:rPr>
          <w:rFonts w:cs="Arial"/>
          <w:szCs w:val="22"/>
        </w:rPr>
        <w:t xml:space="preserve">  The Clerk will </w:t>
      </w:r>
    </w:p>
    <w:p w14:paraId="7AB2B60D" w14:textId="77777777" w:rsidR="00C971EC" w:rsidRDefault="00C971EC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respond explaining publication timelines and the subsequent postponement of the event. </w:t>
      </w:r>
    </w:p>
    <w:p w14:paraId="203A236D" w14:textId="59393CA3" w:rsidR="001C2747" w:rsidRDefault="00C971EC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</w:t>
      </w:r>
      <w:r>
        <w:rPr>
          <w:rFonts w:cs="Arial"/>
          <w:b/>
          <w:bCs/>
          <w:szCs w:val="22"/>
        </w:rPr>
        <w:t>Action – YE</w:t>
      </w:r>
    </w:p>
    <w:p w14:paraId="774F154E" w14:textId="77777777" w:rsidR="00C971EC" w:rsidRPr="00EA1464" w:rsidRDefault="00C971EC" w:rsidP="004E755D">
      <w:pPr>
        <w:jc w:val="both"/>
        <w:rPr>
          <w:rFonts w:cs="Arial"/>
          <w:b/>
          <w:bCs/>
          <w:sz w:val="16"/>
          <w:szCs w:val="16"/>
        </w:rPr>
      </w:pPr>
    </w:p>
    <w:p w14:paraId="6EF35671" w14:textId="4FA02D37" w:rsidR="000447C6" w:rsidRDefault="000447C6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0</w:t>
      </w:r>
      <w:r w:rsidR="006F3523">
        <w:rPr>
          <w:rFonts w:cs="Arial"/>
          <w:b/>
          <w:bCs/>
          <w:szCs w:val="22"/>
        </w:rPr>
        <w:t>21</w:t>
      </w:r>
      <w:r>
        <w:rPr>
          <w:rFonts w:cs="Arial"/>
          <w:b/>
          <w:bCs/>
          <w:szCs w:val="22"/>
        </w:rPr>
        <w:t>/21     To conduct any other business by consent of the Chairman</w:t>
      </w:r>
    </w:p>
    <w:p w14:paraId="50E66BD9" w14:textId="77777777" w:rsidR="000447C6" w:rsidRPr="00EA1464" w:rsidRDefault="000447C6" w:rsidP="004E755D">
      <w:pPr>
        <w:jc w:val="both"/>
        <w:rPr>
          <w:rFonts w:cs="Arial"/>
          <w:b/>
          <w:bCs/>
          <w:sz w:val="16"/>
          <w:szCs w:val="16"/>
        </w:rPr>
      </w:pPr>
    </w:p>
    <w:p w14:paraId="1AC1FDE7" w14:textId="77777777" w:rsidR="00C971EC" w:rsidRDefault="000447C6" w:rsidP="004B4ABC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</w:t>
      </w:r>
      <w:r w:rsidR="001C2747" w:rsidRPr="001C2747">
        <w:rPr>
          <w:rFonts w:cs="Arial"/>
          <w:szCs w:val="22"/>
        </w:rPr>
        <w:t xml:space="preserve">        </w:t>
      </w:r>
      <w:proofErr w:type="spellStart"/>
      <w:r w:rsidR="001C2747" w:rsidRPr="001C2747">
        <w:rPr>
          <w:rFonts w:cs="Arial"/>
          <w:szCs w:val="22"/>
        </w:rPr>
        <w:t>i</w:t>
      </w:r>
      <w:proofErr w:type="spellEnd"/>
      <w:r w:rsidR="001C2747" w:rsidRPr="001C2747">
        <w:rPr>
          <w:rFonts w:cs="Arial"/>
          <w:szCs w:val="22"/>
        </w:rPr>
        <w:t>)</w:t>
      </w:r>
      <w:r w:rsidR="001C2747">
        <w:rPr>
          <w:rFonts w:cs="Arial"/>
          <w:szCs w:val="22"/>
        </w:rPr>
        <w:t xml:space="preserve"> </w:t>
      </w:r>
      <w:r w:rsidR="00C971EC">
        <w:rPr>
          <w:rFonts w:cs="Arial"/>
          <w:szCs w:val="22"/>
        </w:rPr>
        <w:t>The Chairman asked that thanks were passed onto ERYC Highways on their speedy actions</w:t>
      </w:r>
    </w:p>
    <w:p w14:paraId="3B0248ED" w14:textId="21D8013B" w:rsidR="001C2747" w:rsidRPr="00C971EC" w:rsidRDefault="00C971EC" w:rsidP="004B4ABC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to close Main Street at the approach to Sutton Bridge when the road was flooded. </w:t>
      </w:r>
      <w:r>
        <w:rPr>
          <w:rFonts w:cs="Arial"/>
          <w:b/>
          <w:bCs/>
          <w:szCs w:val="22"/>
        </w:rPr>
        <w:t>Action - YE</w:t>
      </w:r>
    </w:p>
    <w:p w14:paraId="59D64D8B" w14:textId="77777777" w:rsidR="001832EC" w:rsidRPr="001832EC" w:rsidRDefault="001832EC" w:rsidP="00580EDD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5BDBEF0D" w14:textId="6DC2EC3E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447C6">
        <w:rPr>
          <w:rFonts w:cs="Arial"/>
          <w:b/>
          <w:szCs w:val="22"/>
        </w:rPr>
        <w:t>0</w:t>
      </w:r>
      <w:r w:rsidR="006F3523">
        <w:rPr>
          <w:rFonts w:cs="Arial"/>
          <w:b/>
          <w:szCs w:val="22"/>
        </w:rPr>
        <w:t>22</w:t>
      </w:r>
      <w:r w:rsidR="000447C6">
        <w:rPr>
          <w:rFonts w:cs="Arial"/>
          <w:b/>
          <w:szCs w:val="22"/>
        </w:rPr>
        <w:t>/21</w:t>
      </w:r>
      <w:r w:rsidR="00446AA1">
        <w:rPr>
          <w:rFonts w:cs="Arial"/>
          <w:b/>
          <w:szCs w:val="22"/>
        </w:rPr>
        <w:t xml:space="preserve">    </w:t>
      </w:r>
      <w:r w:rsidR="000447C6">
        <w:rPr>
          <w:rFonts w:cs="Arial"/>
          <w:b/>
          <w:szCs w:val="22"/>
        </w:rPr>
        <w:t xml:space="preserve">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51D0E505" w14:textId="409F1C9C" w:rsidR="006E253A" w:rsidRPr="00EA1464" w:rsidRDefault="00F11B15" w:rsidP="00EA146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>Monday</w:t>
      </w:r>
      <w:r w:rsidR="001832EC">
        <w:rPr>
          <w:rFonts w:cs="Arial"/>
          <w:szCs w:val="22"/>
        </w:rPr>
        <w:t xml:space="preserve"> </w:t>
      </w:r>
      <w:r w:rsidR="007A1A2D">
        <w:rPr>
          <w:rFonts w:cs="Arial"/>
          <w:szCs w:val="22"/>
        </w:rPr>
        <w:t>1</w:t>
      </w:r>
      <w:r w:rsidR="007A1A2D" w:rsidRPr="007A1A2D">
        <w:rPr>
          <w:rFonts w:cs="Arial"/>
          <w:szCs w:val="22"/>
          <w:vertAlign w:val="superscript"/>
        </w:rPr>
        <w:t>st</w:t>
      </w:r>
      <w:r w:rsidR="007A1A2D">
        <w:rPr>
          <w:rFonts w:cs="Arial"/>
          <w:szCs w:val="22"/>
        </w:rPr>
        <w:t xml:space="preserve"> </w:t>
      </w:r>
      <w:r w:rsidR="006F3523">
        <w:rPr>
          <w:rFonts w:cs="Arial"/>
          <w:szCs w:val="22"/>
        </w:rPr>
        <w:t>March</w:t>
      </w:r>
      <w:r w:rsidR="001832EC">
        <w:rPr>
          <w:rFonts w:cs="Arial"/>
          <w:szCs w:val="22"/>
        </w:rPr>
        <w:t xml:space="preserve"> 2021</w:t>
      </w:r>
      <w:r w:rsidR="006F3523">
        <w:rPr>
          <w:rFonts w:cs="Arial"/>
          <w:szCs w:val="22"/>
        </w:rPr>
        <w:t xml:space="preserve"> at 7.00pm</w:t>
      </w:r>
    </w:p>
    <w:p w14:paraId="2E5BF450" w14:textId="5937EECC" w:rsidR="006F3523" w:rsidRDefault="006F3523" w:rsidP="004B4ABC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Part B</w:t>
      </w:r>
    </w:p>
    <w:p w14:paraId="3E7D86BA" w14:textId="70A67472" w:rsidR="006F3523" w:rsidRPr="00F870A1" w:rsidRDefault="006F3523" w:rsidP="006F3523">
      <w:pPr>
        <w:jc w:val="center"/>
        <w:rPr>
          <w:rFonts w:cs="Arial"/>
          <w:b/>
          <w:bCs/>
          <w:sz w:val="8"/>
          <w:szCs w:val="8"/>
        </w:rPr>
      </w:pPr>
    </w:p>
    <w:p w14:paraId="3CCE2250" w14:textId="188A8FAD" w:rsidR="006F3523" w:rsidRDefault="006F3523" w:rsidP="006F352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023/21       Clerk’s Salary – request for payments</w:t>
      </w:r>
    </w:p>
    <w:p w14:paraId="16B6B0A0" w14:textId="79A29641" w:rsidR="006F3523" w:rsidRPr="00EA1464" w:rsidRDefault="006F3523" w:rsidP="006F3523">
      <w:pPr>
        <w:rPr>
          <w:rFonts w:cs="Arial"/>
          <w:b/>
          <w:bCs/>
          <w:sz w:val="16"/>
          <w:szCs w:val="16"/>
        </w:rPr>
      </w:pPr>
    </w:p>
    <w:p w14:paraId="6D6B3B4A" w14:textId="1962E599" w:rsidR="006F3523" w:rsidRDefault="006F3523" w:rsidP="006F3523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 </w:t>
      </w:r>
      <w:r>
        <w:rPr>
          <w:rFonts w:cs="Arial"/>
          <w:szCs w:val="22"/>
        </w:rPr>
        <w:t>1) Clerk’s Salary - £228.90</w:t>
      </w:r>
    </w:p>
    <w:p w14:paraId="020EDC67" w14:textId="60EFE62E" w:rsid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2) Income Tax - £52.60</w:t>
      </w:r>
    </w:p>
    <w:p w14:paraId="6E5E6C9E" w14:textId="3779D78B" w:rsidR="006F3523" w:rsidRPr="00EA1464" w:rsidRDefault="006F3523" w:rsidP="006F3523">
      <w:pPr>
        <w:rPr>
          <w:rFonts w:cs="Arial"/>
          <w:sz w:val="16"/>
          <w:szCs w:val="16"/>
        </w:rPr>
      </w:pPr>
    </w:p>
    <w:p w14:paraId="3B56216C" w14:textId="3040CA56" w:rsid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Request to claim balance of </w:t>
      </w:r>
      <w:r w:rsidR="00C971EC">
        <w:rPr>
          <w:rFonts w:cs="Arial"/>
          <w:szCs w:val="22"/>
        </w:rPr>
        <w:t xml:space="preserve">outstanding </w:t>
      </w:r>
      <w:r>
        <w:rPr>
          <w:rFonts w:cs="Arial"/>
          <w:szCs w:val="22"/>
        </w:rPr>
        <w:t>holiday pay</w:t>
      </w:r>
      <w:r w:rsidR="00C971EC">
        <w:rPr>
          <w:rFonts w:cs="Arial"/>
          <w:szCs w:val="22"/>
        </w:rPr>
        <w:t>.</w:t>
      </w:r>
    </w:p>
    <w:p w14:paraId="0FDCD47D" w14:textId="7DA090DA" w:rsidR="006F3523" w:rsidRP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Proposed: Cllr McCaffrey Seconded: Cllr Cox</w:t>
      </w:r>
    </w:p>
    <w:p w14:paraId="78A38E43" w14:textId="722776D3" w:rsidR="0061697C" w:rsidRDefault="009C2D2A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0447C6">
        <w:rPr>
          <w:rFonts w:cs="Arial"/>
          <w:szCs w:val="22"/>
        </w:rPr>
        <w:t xml:space="preserve"> </w:t>
      </w:r>
      <w:r w:rsidR="004F0C2E">
        <w:rPr>
          <w:rFonts w:cs="Arial"/>
          <w:szCs w:val="22"/>
        </w:rPr>
        <w:t xml:space="preserve">business, the meeting closed at </w:t>
      </w:r>
      <w:r w:rsidR="001832EC">
        <w:rPr>
          <w:rFonts w:cs="Arial"/>
          <w:szCs w:val="22"/>
        </w:rPr>
        <w:t>9.</w:t>
      </w:r>
      <w:r w:rsidR="006F3523">
        <w:rPr>
          <w:rFonts w:cs="Arial"/>
          <w:szCs w:val="22"/>
        </w:rPr>
        <w:t>04</w:t>
      </w:r>
      <w:r w:rsidR="004F0C2E">
        <w:rPr>
          <w:rFonts w:cs="Arial"/>
          <w:szCs w:val="22"/>
        </w:rPr>
        <w:t>pm</w:t>
      </w:r>
      <w:r w:rsidR="00384627">
        <w:rPr>
          <w:rFonts w:cs="Arial"/>
          <w:szCs w:val="22"/>
        </w:rPr>
        <w:t xml:space="preserve">. </w:t>
      </w:r>
    </w:p>
    <w:sectPr w:rsidR="0061697C" w:rsidSect="00F870A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" w:right="720" w:bottom="113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D21B" w14:textId="77777777" w:rsidR="00404F6A" w:rsidRDefault="00404F6A">
      <w:r>
        <w:separator/>
      </w:r>
    </w:p>
  </w:endnote>
  <w:endnote w:type="continuationSeparator" w:id="0">
    <w:p w14:paraId="555B5A3E" w14:textId="77777777" w:rsidR="00404F6A" w:rsidRDefault="0040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65BE6" w14:textId="77777777" w:rsidR="00404F6A" w:rsidRDefault="00404F6A">
      <w:r>
        <w:separator/>
      </w:r>
    </w:p>
  </w:footnote>
  <w:footnote w:type="continuationSeparator" w:id="0">
    <w:p w14:paraId="7AC5B238" w14:textId="77777777" w:rsidR="00404F6A" w:rsidRDefault="0040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47C6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5AE"/>
    <w:rsid w:val="00092A99"/>
    <w:rsid w:val="000948CF"/>
    <w:rsid w:val="00094973"/>
    <w:rsid w:val="000964CC"/>
    <w:rsid w:val="000967CF"/>
    <w:rsid w:val="000A00CA"/>
    <w:rsid w:val="000A18BF"/>
    <w:rsid w:val="000A1F32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01E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6BA5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275"/>
    <w:rsid w:val="0017394F"/>
    <w:rsid w:val="00176020"/>
    <w:rsid w:val="00180068"/>
    <w:rsid w:val="00180C0E"/>
    <w:rsid w:val="00180E2B"/>
    <w:rsid w:val="00181864"/>
    <w:rsid w:val="00183069"/>
    <w:rsid w:val="001832EC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74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16B6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1EFA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374A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009C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22D4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2562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1F2B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2137"/>
    <w:rsid w:val="003C3B02"/>
    <w:rsid w:val="003C5164"/>
    <w:rsid w:val="003C55D8"/>
    <w:rsid w:val="003C7A62"/>
    <w:rsid w:val="003D02A3"/>
    <w:rsid w:val="003D0917"/>
    <w:rsid w:val="003D1024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126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4F6A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481B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93A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1C54"/>
    <w:rsid w:val="004820E8"/>
    <w:rsid w:val="0048223B"/>
    <w:rsid w:val="00482286"/>
    <w:rsid w:val="004832DE"/>
    <w:rsid w:val="004833FD"/>
    <w:rsid w:val="0048363D"/>
    <w:rsid w:val="00483908"/>
    <w:rsid w:val="00483F93"/>
    <w:rsid w:val="00484094"/>
    <w:rsid w:val="004860A0"/>
    <w:rsid w:val="00486441"/>
    <w:rsid w:val="0048756A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0289"/>
    <w:rsid w:val="004B1401"/>
    <w:rsid w:val="004B3606"/>
    <w:rsid w:val="004B3A63"/>
    <w:rsid w:val="004B4ABC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5778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6E0C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6CDD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22BC6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0BEC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0A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3E4"/>
    <w:rsid w:val="006D6641"/>
    <w:rsid w:val="006D6C1A"/>
    <w:rsid w:val="006D6F2A"/>
    <w:rsid w:val="006E0D57"/>
    <w:rsid w:val="006E12C9"/>
    <w:rsid w:val="006E253A"/>
    <w:rsid w:val="006E43CC"/>
    <w:rsid w:val="006E54DE"/>
    <w:rsid w:val="006E5AFA"/>
    <w:rsid w:val="006E6E1C"/>
    <w:rsid w:val="006E714B"/>
    <w:rsid w:val="006F2529"/>
    <w:rsid w:val="006F30DC"/>
    <w:rsid w:val="006F3523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5FF"/>
    <w:rsid w:val="00706A8F"/>
    <w:rsid w:val="00706C10"/>
    <w:rsid w:val="00706E5A"/>
    <w:rsid w:val="0070717A"/>
    <w:rsid w:val="00707691"/>
    <w:rsid w:val="00707745"/>
    <w:rsid w:val="007077A4"/>
    <w:rsid w:val="0070799C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706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0F07"/>
    <w:rsid w:val="007652D2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2D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56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E6CB3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30B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0E50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65"/>
    <w:rsid w:val="008646FF"/>
    <w:rsid w:val="00864AB3"/>
    <w:rsid w:val="008652DE"/>
    <w:rsid w:val="00865312"/>
    <w:rsid w:val="00865602"/>
    <w:rsid w:val="00866D4E"/>
    <w:rsid w:val="00866EA9"/>
    <w:rsid w:val="00871713"/>
    <w:rsid w:val="0087174C"/>
    <w:rsid w:val="00871C4F"/>
    <w:rsid w:val="0087243F"/>
    <w:rsid w:val="00872A92"/>
    <w:rsid w:val="008743DF"/>
    <w:rsid w:val="008755BA"/>
    <w:rsid w:val="00875C9B"/>
    <w:rsid w:val="00875E20"/>
    <w:rsid w:val="00877CE1"/>
    <w:rsid w:val="00877FB6"/>
    <w:rsid w:val="00880373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35CB0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4B24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273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56B3"/>
    <w:rsid w:val="00A060AA"/>
    <w:rsid w:val="00A065C9"/>
    <w:rsid w:val="00A10538"/>
    <w:rsid w:val="00A10B7C"/>
    <w:rsid w:val="00A10C43"/>
    <w:rsid w:val="00A11B90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4F82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71A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586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4A3B"/>
    <w:rsid w:val="00B84EA5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424F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1EC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C7859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466E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3E50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664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12D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D2E"/>
    <w:rsid w:val="00DE6103"/>
    <w:rsid w:val="00DE6E03"/>
    <w:rsid w:val="00DE6F34"/>
    <w:rsid w:val="00DE7508"/>
    <w:rsid w:val="00DF029B"/>
    <w:rsid w:val="00DF0D5F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464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0A1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 Clerk</cp:lastModifiedBy>
  <cp:revision>10</cp:revision>
  <cp:lastPrinted>2020-11-18T11:50:00Z</cp:lastPrinted>
  <dcterms:created xsi:type="dcterms:W3CDTF">2021-02-16T13:37:00Z</dcterms:created>
  <dcterms:modified xsi:type="dcterms:W3CDTF">2021-02-17T12:38:00Z</dcterms:modified>
</cp:coreProperties>
</file>